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5FA4D" w14:textId="43A1BA08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03543">
        <w:rPr>
          <w:rFonts w:ascii="Times New Roman" w:hAnsi="Times New Roman" w:cs="Times New Roman"/>
          <w:sz w:val="24"/>
          <w:szCs w:val="24"/>
        </w:rPr>
        <w:t>8</w:t>
      </w:r>
    </w:p>
    <w:p w14:paraId="23A0604D" w14:textId="6BFA9061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F03543">
        <w:rPr>
          <w:rFonts w:ascii="Times New Roman" w:hAnsi="Times New Roman" w:cs="Times New Roman"/>
          <w:sz w:val="24"/>
          <w:szCs w:val="24"/>
        </w:rPr>
        <w:t>4</w:t>
      </w:r>
    </w:p>
    <w:p w14:paraId="5A9B2072" w14:textId="77777777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0C389148" w14:textId="246712F4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03543">
        <w:rPr>
          <w:rFonts w:ascii="Times New Roman" w:hAnsi="Times New Roman" w:cs="Times New Roman"/>
          <w:sz w:val="24"/>
          <w:szCs w:val="24"/>
        </w:rPr>
        <w:t>65</w:t>
      </w:r>
    </w:p>
    <w:p w14:paraId="6ED06A09" w14:textId="712A1ECA" w:rsidR="002125BD" w:rsidRPr="00AC781F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2025 год</w:t>
      </w:r>
    </w:p>
    <w:p w14:paraId="15582AB1" w14:textId="77777777" w:rsidR="00D3552B" w:rsidRDefault="00D3552B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BCEFDF" w14:textId="77777777" w:rsidR="00A87F8F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0DA6C3AA" w14:textId="03E5DF87" w:rsidR="006A29C4" w:rsidRPr="00DC5DFF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>школы для больных с хроническими неинфекционными заболеваниями</w:t>
      </w:r>
      <w:r w:rsidR="00A87F8F">
        <w:rPr>
          <w:rFonts w:ascii="Times New Roman" w:hAnsi="Times New Roman" w:cs="Times New Roman"/>
          <w:b/>
          <w:sz w:val="24"/>
          <w:szCs w:val="24"/>
        </w:rPr>
        <w:t xml:space="preserve"> на 2025 год</w:t>
      </w:r>
    </w:p>
    <w:tbl>
      <w:tblPr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1948"/>
        <w:gridCol w:w="1454"/>
        <w:gridCol w:w="1134"/>
        <w:gridCol w:w="1843"/>
        <w:gridCol w:w="1842"/>
      </w:tblGrid>
      <w:tr w:rsidR="00AC3A5B" w:rsidRPr="00F03543" w14:paraId="01B25CFB" w14:textId="77777777" w:rsidTr="00DD16ED">
        <w:trPr>
          <w:trHeight w:val="1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DC74" w14:textId="77777777" w:rsidR="00AC3A5B" w:rsidRPr="00DD16ED" w:rsidRDefault="00AC3A5B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3638" w14:textId="77777777" w:rsidR="00AC3A5B" w:rsidRPr="00DD16ED" w:rsidRDefault="00AC3A5B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Код медицинской услуги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C149" w14:textId="77777777" w:rsidR="00AC3A5B" w:rsidRPr="00DD16ED" w:rsidRDefault="00AC3A5B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D72C" w14:textId="77777777" w:rsidR="00AC3A5B" w:rsidRPr="00DD16ED" w:rsidRDefault="00AC3A5B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84B4" w14:textId="7057EA01" w:rsidR="00AC3A5B" w:rsidRPr="00DD16ED" w:rsidRDefault="002538C9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</w:t>
            </w:r>
            <w:r w:rsidR="00AC3A5B"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871A206" w14:textId="2EE2B8B2" w:rsidR="00AC3A5B" w:rsidRPr="00DD16ED" w:rsidRDefault="00AC3A5B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4A69" w14:textId="77B9098B" w:rsidR="00AC3A5B" w:rsidRPr="00DD16ED" w:rsidRDefault="002538C9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</w:t>
            </w:r>
          </w:p>
          <w:p w14:paraId="660D706A" w14:textId="5DC3F076" w:rsidR="00AC3A5B" w:rsidRPr="00DD16ED" w:rsidRDefault="00F810CA" w:rsidP="00AC3A5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D16ED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AC3A5B" w:rsidRPr="00DD16ED">
              <w:rPr>
                <w:rFonts w:ascii="Times New Roman" w:hAnsi="Times New Roman"/>
                <w:sz w:val="24"/>
                <w:szCs w:val="24"/>
              </w:rPr>
              <w:t>учет</w:t>
            </w:r>
            <w:r w:rsidRPr="00DD16ED">
              <w:rPr>
                <w:rFonts w:ascii="Times New Roman" w:hAnsi="Times New Roman"/>
                <w:sz w:val="24"/>
                <w:szCs w:val="24"/>
              </w:rPr>
              <w:t xml:space="preserve">ом </w:t>
            </w:r>
            <w:r w:rsidR="00AC3A5B" w:rsidRPr="00DD16ED">
              <w:rPr>
                <w:rFonts w:ascii="Times New Roman" w:hAnsi="Times New Roman"/>
                <w:sz w:val="24"/>
                <w:szCs w:val="24"/>
              </w:rPr>
              <w:t xml:space="preserve">коэффициента дифференциации </w:t>
            </w:r>
            <w:r w:rsidR="00DD16ED"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DD16ED" w:rsidRPr="00DD16ED">
              <w:rPr>
                <w:rFonts w:ascii="Times New Roman" w:hAnsi="Times New Roman" w:cs="Times New Roman"/>
              </w:rPr>
              <w:t>1,708</w:t>
            </w:r>
          </w:p>
          <w:p w14:paraId="3A61C7BA" w14:textId="2C9E7D48" w:rsidR="00AC3A5B" w:rsidRPr="00DD16ED" w:rsidRDefault="00AC3A5B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CF0B" w14:textId="582B5EBF" w:rsidR="00AC3A5B" w:rsidRPr="00DD16ED" w:rsidRDefault="002538C9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</w:t>
            </w:r>
            <w:r w:rsidR="00AC3A5B"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коэффициент</w:t>
            </w:r>
            <w:r w:rsidR="00F810CA"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="00AC3A5B"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дифференциации</w:t>
            </w:r>
            <w:r w:rsidR="00DD16ED"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DD16ED" w:rsidRPr="00DD16ED">
              <w:rPr>
                <w:rFonts w:ascii="Times New Roman" w:hAnsi="Times New Roman" w:cs="Times New Roman"/>
              </w:rPr>
              <w:t>1,708</w:t>
            </w:r>
            <w:r w:rsidR="00DD16ED" w:rsidRPr="00DD16ED">
              <w:rPr>
                <w:rFonts w:ascii="Times New Roman" w:hAnsi="Times New Roman" w:cs="Times New Roman"/>
              </w:rPr>
              <w:t>)</w:t>
            </w:r>
            <w:r w:rsidR="00AC3A5B"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10CA"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и доступности</w:t>
            </w:r>
            <w:r w:rsidR="00DD16ED"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DD16ED" w:rsidRPr="00DD16ED">
              <w:rPr>
                <w:rFonts w:ascii="Times New Roman" w:hAnsi="Times New Roman" w:cs="Times New Roman"/>
              </w:rPr>
              <w:t>1,043</w:t>
            </w:r>
            <w:r w:rsidR="00DD16ED" w:rsidRPr="00DD16ED">
              <w:rPr>
                <w:rFonts w:ascii="Times New Roman" w:hAnsi="Times New Roman" w:cs="Times New Roman"/>
              </w:rPr>
              <w:t>)</w:t>
            </w:r>
            <w:r w:rsidR="00DD16ED">
              <w:rPr>
                <w:rFonts w:ascii="Times New Roman" w:hAnsi="Times New Roman" w:cs="Times New Roman"/>
              </w:rPr>
              <w:t>*</w:t>
            </w:r>
            <w:proofErr w:type="gramEnd"/>
          </w:p>
          <w:p w14:paraId="5437F4AC" w14:textId="5CA4AF2A" w:rsidR="00AC3A5B" w:rsidRPr="00DD16ED" w:rsidRDefault="00AC3A5B" w:rsidP="00AC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F03543" w:rsidRPr="00F03543" w14:paraId="58AE5463" w14:textId="77777777" w:rsidTr="00AC3A5B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AB47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8F13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92F0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BC28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2280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456A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E732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F03543" w:rsidRPr="00F03543" w14:paraId="3E01515A" w14:textId="77777777" w:rsidTr="00AC3A5B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3108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DC4C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B04.015.001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01A9" w14:textId="77777777" w:rsidR="00F03543" w:rsidRPr="00F03543" w:rsidRDefault="00F03543" w:rsidP="00F0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артериальной гипертензией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9720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5B4C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670D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42915" w14:textId="77777777" w:rsid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2567,8</w:t>
            </w:r>
            <w:bookmarkStart w:id="1" w:name="_GoBack"/>
            <w:bookmarkEnd w:id="1"/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14:paraId="04E41B8B" w14:textId="2F12B26F" w:rsidR="00F810CA" w:rsidRPr="00F03543" w:rsidRDefault="00F810CA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3543" w:rsidRPr="00F03543" w14:paraId="588B63C1" w14:textId="77777777" w:rsidTr="00AC3A5B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C9D4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A593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B04.015.002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F741" w14:textId="77777777" w:rsidR="00F03543" w:rsidRPr="00F03543" w:rsidRDefault="00F03543" w:rsidP="00F0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сердечной недостаточностью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6663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9B7C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D4BD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E37B2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2567,86</w:t>
            </w:r>
          </w:p>
        </w:tc>
      </w:tr>
      <w:tr w:rsidR="00F03543" w:rsidRPr="00F03543" w14:paraId="3675882F" w14:textId="77777777" w:rsidTr="00AC3A5B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D6E0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4190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B04.023.004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2A9F" w14:textId="77777777" w:rsidR="00F03543" w:rsidRPr="00F03543" w:rsidRDefault="00F03543" w:rsidP="00F0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эпилепсией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F299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B372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EA6A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5C1B8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2567,86</w:t>
            </w:r>
          </w:p>
        </w:tc>
      </w:tr>
      <w:tr w:rsidR="00F03543" w:rsidRPr="00F03543" w14:paraId="01B9EF67" w14:textId="77777777" w:rsidTr="00AC3A5B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52D5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9476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B04.025.004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5FF7" w14:textId="77777777" w:rsidR="00F03543" w:rsidRPr="00F03543" w:rsidRDefault="00F03543" w:rsidP="00F0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с хронической болезнью почек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4C30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B5E2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A73F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7F760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2567,86</w:t>
            </w:r>
          </w:p>
        </w:tc>
      </w:tr>
      <w:tr w:rsidR="00F03543" w:rsidRPr="00F03543" w14:paraId="688E4953" w14:textId="77777777" w:rsidTr="00AC3A5B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E782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3CB3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B04.037.003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5AAB" w14:textId="77777777" w:rsidR="00F03543" w:rsidRPr="00F03543" w:rsidRDefault="00F03543" w:rsidP="00F0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бронхиальной астмой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426F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A751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A62C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28DFF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2567,86</w:t>
            </w:r>
          </w:p>
        </w:tc>
      </w:tr>
      <w:tr w:rsidR="00F03543" w:rsidRPr="00F03543" w14:paraId="5E362A18" w14:textId="77777777" w:rsidTr="00AC3A5B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DF40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7BE1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B04.040.001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5A94" w14:textId="77777777" w:rsidR="00F03543" w:rsidRPr="00F03543" w:rsidRDefault="00F03543" w:rsidP="00F0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заболеваниями суставов и позвоночника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B291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0D24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D4D9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98093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2567,86</w:t>
            </w:r>
          </w:p>
        </w:tc>
      </w:tr>
      <w:tr w:rsidR="00F03543" w:rsidRPr="00F03543" w14:paraId="325064FF" w14:textId="77777777" w:rsidTr="00AC3A5B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9B861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3D07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B05.069.008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FC93" w14:textId="77777777" w:rsidR="00F03543" w:rsidRPr="00F03543" w:rsidRDefault="00F03543" w:rsidP="00F03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с избыточной массой тела и ожирением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74BB" w14:textId="77777777" w:rsidR="00F03543" w:rsidRPr="00F03543" w:rsidRDefault="00F03543" w:rsidP="00F0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2844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75C6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CE1D5" w14:textId="77777777" w:rsidR="00F03543" w:rsidRPr="00F03543" w:rsidRDefault="00F03543" w:rsidP="00A8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2567,86</w:t>
            </w:r>
          </w:p>
        </w:tc>
      </w:tr>
    </w:tbl>
    <w:p w14:paraId="02970FCE" w14:textId="77777777" w:rsidR="00EE1925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0A0A27" w14:textId="6952F748" w:rsidR="002125BD" w:rsidRPr="00CC2571" w:rsidRDefault="00DD16ED" w:rsidP="00DD16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*</w:t>
      </w:r>
      <w:r w:rsidR="00CC2571" w:rsidRPr="00DD16ED">
        <w:rPr>
          <w:rFonts w:ascii="Times New Roman" w:eastAsia="Times New Roman" w:hAnsi="Times New Roman" w:cs="Times New Roman"/>
          <w:bCs/>
          <w:sz w:val="24"/>
          <w:szCs w:val="24"/>
        </w:rPr>
        <w:t>Тариф с учетом коэффициентов дифференциации и доступности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D16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применяется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для</w:t>
      </w:r>
      <w:r w:rsidRPr="00DD16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D16ED">
        <w:rPr>
          <w:rFonts w:ascii="Times New Roman" w:hAnsi="Times New Roman" w:cs="Times New Roman"/>
          <w:bCs/>
          <w:color w:val="000000"/>
          <w:sz w:val="24"/>
          <w:szCs w:val="24"/>
        </w:rPr>
        <w:t>оплаты медицинской помощи, оказываемой</w:t>
      </w:r>
      <w:r w:rsidRPr="00DD16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D16ED">
        <w:rPr>
          <w:rFonts w:ascii="Times New Roman" w:hAnsi="Times New Roman" w:cs="Times New Roman"/>
          <w:bCs/>
          <w:color w:val="000000"/>
          <w:sz w:val="24"/>
          <w:szCs w:val="24"/>
        </w:rPr>
        <w:t>медицинскими организациями,</w:t>
      </w:r>
      <w:r w:rsidRPr="00DD16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16ED">
        <w:rPr>
          <w:rFonts w:ascii="Times New Roman" w:hAnsi="Times New Roman" w:cs="Times New Roman"/>
          <w:bCs/>
          <w:color w:val="000000"/>
          <w:sz w:val="24"/>
          <w:szCs w:val="24"/>
        </w:rPr>
        <w:t>являющимися самостоятельными юридическими лицами, в том числе расположенными в сельской местности, в отдаленных, труднодоступных и малонаселенных районах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sectPr w:rsidR="002125BD" w:rsidRPr="00CC2571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4B8E"/>
    <w:rsid w:val="0006036A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538C9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509F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A57A4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3568"/>
    <w:rsid w:val="005D3A31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4F15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34BC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F6AD2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72B6"/>
    <w:rsid w:val="00A37D5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87F8F"/>
    <w:rsid w:val="00A9514C"/>
    <w:rsid w:val="00A96B2F"/>
    <w:rsid w:val="00AA4CE1"/>
    <w:rsid w:val="00AA728A"/>
    <w:rsid w:val="00AB1B7C"/>
    <w:rsid w:val="00AB34E4"/>
    <w:rsid w:val="00AB6D56"/>
    <w:rsid w:val="00AC346B"/>
    <w:rsid w:val="00AC3A5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2571"/>
    <w:rsid w:val="00CC73FF"/>
    <w:rsid w:val="00CD080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52B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D16ED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3543"/>
    <w:rsid w:val="00F04713"/>
    <w:rsid w:val="00F160F2"/>
    <w:rsid w:val="00F216DC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10CA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1F0E5EE"/>
  <w15:docId w15:val="{F96D5825-4560-458D-8DA2-63515397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89E60-4286-4FBE-81E9-CED05B94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Буян Каадырович Ойдуп</cp:lastModifiedBy>
  <cp:revision>1</cp:revision>
  <cp:lastPrinted>2025-05-07T05:57:00Z</cp:lastPrinted>
  <dcterms:created xsi:type="dcterms:W3CDTF">2025-04-29T08:11:00Z</dcterms:created>
  <dcterms:modified xsi:type="dcterms:W3CDTF">2025-05-07T07:36:00Z</dcterms:modified>
</cp:coreProperties>
</file>